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B95" w:rsidRPr="00F11EC8" w:rsidRDefault="00CB5B95" w:rsidP="00CB5B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F11E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1269AE12" wp14:editId="7B479EC9">
            <wp:extent cx="523875" cy="638175"/>
            <wp:effectExtent l="0" t="0" r="9525" b="0"/>
            <wp:docPr id="16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5B95" w:rsidRPr="00F11EC8" w:rsidRDefault="00CB5B95" w:rsidP="00CB5B9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CB5B95" w:rsidRPr="002A40DC" w:rsidRDefault="00CB5B95" w:rsidP="00CB5B9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CB5B95" w:rsidRPr="00F11EC8" w:rsidRDefault="00CB5B95" w:rsidP="00CB5B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ВОСЬМА      </w:t>
      </w: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CB5B95" w:rsidRPr="00F11EC8" w:rsidRDefault="00CB5B95" w:rsidP="00CB5B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B5B95" w:rsidRPr="002A40DC" w:rsidRDefault="00CB5B95" w:rsidP="00CB5B9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CB5B95" w:rsidRPr="00F11EC8" w:rsidRDefault="00CB5B95" w:rsidP="00CB5B9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23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квітня   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р.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48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5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- 78–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CB5B95" w:rsidRDefault="00CB5B95" w:rsidP="00CB5B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B5B95" w:rsidRDefault="00CB5B95" w:rsidP="00CB5B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B5B95" w:rsidRDefault="00CB5B95" w:rsidP="00CB5B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B5B95" w:rsidRPr="00E12CA0" w:rsidRDefault="00CB5B95" w:rsidP="00CB5B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2CA0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дозвіл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розробку</w:t>
      </w:r>
      <w:proofErr w:type="spellEnd"/>
    </w:p>
    <w:p w:rsidR="00CB5B95" w:rsidRPr="00E12CA0" w:rsidRDefault="00CB5B95" w:rsidP="00CB5B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документації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</w:p>
    <w:p w:rsidR="00CB5B95" w:rsidRPr="00E12CA0" w:rsidRDefault="00CB5B95" w:rsidP="00CB5B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5B95" w:rsidRPr="00CE4CE6" w:rsidRDefault="00CB5B95" w:rsidP="00CB5B95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Синіцина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Сергія Георгійовича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CA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0,0670</w:t>
      </w:r>
      <w:r>
        <w:rPr>
          <w:rFonts w:ascii="Times New Roman" w:hAnsi="Times New Roman" w:cs="Times New Roman"/>
          <w:sz w:val="28"/>
          <w:szCs w:val="28"/>
        </w:rPr>
        <w:t xml:space="preserve"> га </w:t>
      </w:r>
      <w:r w:rsidRPr="00E12CA0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Гагаріна, поруч із садибою № 39  в м. Буча відповідно до графічного додатку на якому зазначено бажане місце розташування земельної ділянки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та 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подані заявником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графічні матеріали бажаного місця розташування 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ділянки, враховуючи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 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затверджену містобудівну документацію</w:t>
      </w:r>
      <w:r>
        <w:rPr>
          <w:rFonts w:ascii="Times New Roman" w:hAnsi="Times New Roman" w:cs="Times New Roman"/>
          <w:sz w:val="28"/>
          <w:szCs w:val="28"/>
          <w:lang w:val="uk-UA"/>
        </w:rPr>
        <w:t>: Генеральний план міста та План зонування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,ст..121. п.6 ст.118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 Законом України « Про землеустрій» 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« Про регулювання містобудівної діяльності»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частини 1 статті 26 Закону України « Про місцеве самоврядування в Україні», міська рада</w:t>
      </w:r>
    </w:p>
    <w:p w:rsidR="00CB5B95" w:rsidRPr="00CE4CE6" w:rsidRDefault="00CB5B95" w:rsidP="00CB5B95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5B95" w:rsidRPr="00376BD6" w:rsidRDefault="00CB5B95" w:rsidP="00CB5B95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6BD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CB5B95" w:rsidRPr="00376BD6" w:rsidRDefault="00CB5B95" w:rsidP="00CB5B95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5B95" w:rsidRPr="00C05FAA" w:rsidRDefault="00CB5B95" w:rsidP="00CB5B95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Синіцину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Сергію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Георгійовичу </w:t>
      </w:r>
      <w:r w:rsidRPr="000C2967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</w:t>
      </w:r>
      <w:r>
        <w:rPr>
          <w:rFonts w:ascii="Times New Roman" w:hAnsi="Times New Roman" w:cs="Times New Roman"/>
          <w:sz w:val="28"/>
          <w:szCs w:val="28"/>
          <w:lang w:val="uk-UA"/>
        </w:rPr>
        <w:t>0670</w:t>
      </w:r>
      <w:r w:rsidRPr="000C2967">
        <w:rPr>
          <w:rFonts w:ascii="Times New Roman" w:hAnsi="Times New Roman" w:cs="Times New Roman"/>
          <w:sz w:val="28"/>
          <w:szCs w:val="28"/>
        </w:rPr>
        <w:t xml:space="preserve"> га  для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t xml:space="preserve">в м. Буча </w:t>
      </w:r>
      <w:r w:rsidRPr="000C2967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Гагаріна, поруч із садибою № 39,</w:t>
      </w:r>
      <w:r w:rsidRPr="000C2967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земель не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надани</w:t>
      </w:r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B5B95" w:rsidRPr="000C2967" w:rsidRDefault="00CB5B95" w:rsidP="00CB5B9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B5B95" w:rsidRPr="000C2967" w:rsidRDefault="00CB5B95" w:rsidP="00CB5B9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CB5B95" w:rsidRPr="000C2967" w:rsidRDefault="00CB5B95" w:rsidP="00CB5B95">
      <w:pPr>
        <w:rPr>
          <w:rFonts w:ascii="Times New Roman" w:hAnsi="Times New Roman" w:cs="Times New Roman"/>
          <w:b/>
          <w:sz w:val="28"/>
          <w:szCs w:val="28"/>
        </w:rPr>
      </w:pPr>
    </w:p>
    <w:p w:rsidR="00CB5B95" w:rsidRDefault="00CB5B95" w:rsidP="00CB5B9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B5B95" w:rsidRPr="000C2967" w:rsidRDefault="00CB5B95" w:rsidP="00CB5B95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0C2967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C049CA" w:rsidRDefault="00C049CA"/>
    <w:sectPr w:rsidR="00C049CA" w:rsidSect="00CB5B9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72220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A65"/>
    <w:rsid w:val="00A36A65"/>
    <w:rsid w:val="00C049CA"/>
    <w:rsid w:val="00CB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202760-4218-4185-BFF0-516328A1D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B9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1675</Characters>
  <Application>Microsoft Office Word</Application>
  <DocSecurity>0</DocSecurity>
  <Lines>13</Lines>
  <Paragraphs>3</Paragraphs>
  <ScaleCrop>false</ScaleCrop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2020-05-25T07:02:00Z</dcterms:created>
  <dcterms:modified xsi:type="dcterms:W3CDTF">2020-05-25T07:02:00Z</dcterms:modified>
</cp:coreProperties>
</file>